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D14F" w14:textId="77777777" w:rsidR="009647C8" w:rsidRPr="009647C8" w:rsidRDefault="009647C8" w:rsidP="009647C8">
      <w:pPr>
        <w:spacing w:after="120" w:line="240" w:lineRule="auto"/>
        <w:rPr>
          <w:rFonts w:ascii="Arial" w:hAnsi="Arial" w:cs="Arial"/>
          <w:bCs/>
        </w:rPr>
      </w:pPr>
      <w:r w:rsidRPr="009647C8">
        <w:rPr>
          <w:rFonts w:ascii="Arial" w:hAnsi="Arial" w:cs="Arial"/>
          <w:bCs/>
        </w:rPr>
        <w:t xml:space="preserve">Sprache </w:t>
      </w:r>
      <w:proofErr w:type="gramStart"/>
      <w:r w:rsidRPr="009647C8">
        <w:rPr>
          <w:rFonts w:ascii="Arial" w:hAnsi="Arial" w:cs="Arial"/>
          <w:bCs/>
        </w:rPr>
        <w:t>‏ :</w:t>
      </w:r>
      <w:proofErr w:type="gramEnd"/>
      <w:r w:rsidRPr="009647C8">
        <w:rPr>
          <w:rFonts w:ascii="Arial" w:hAnsi="Arial" w:cs="Arial"/>
          <w:bCs/>
        </w:rPr>
        <w:t xml:space="preserve"> ‎ Deutsch</w:t>
      </w:r>
    </w:p>
    <w:p w14:paraId="292E9EE3" w14:textId="77777777" w:rsidR="009647C8" w:rsidRPr="009647C8" w:rsidRDefault="009647C8" w:rsidP="009647C8">
      <w:pPr>
        <w:spacing w:after="120" w:line="240" w:lineRule="auto"/>
        <w:rPr>
          <w:rFonts w:ascii="Arial" w:hAnsi="Arial" w:cs="Arial"/>
          <w:bCs/>
        </w:rPr>
      </w:pPr>
      <w:r w:rsidRPr="009647C8">
        <w:rPr>
          <w:rFonts w:ascii="Arial" w:hAnsi="Arial" w:cs="Arial"/>
          <w:bCs/>
        </w:rPr>
        <w:t xml:space="preserve">Gebundene Ausgabe </w:t>
      </w:r>
      <w:proofErr w:type="gramStart"/>
      <w:r w:rsidRPr="009647C8">
        <w:rPr>
          <w:rFonts w:ascii="Arial" w:hAnsi="Arial" w:cs="Arial"/>
          <w:bCs/>
        </w:rPr>
        <w:t>‏ :</w:t>
      </w:r>
      <w:proofErr w:type="gramEnd"/>
      <w:r w:rsidRPr="009647C8">
        <w:rPr>
          <w:rFonts w:ascii="Arial" w:hAnsi="Arial" w:cs="Arial"/>
          <w:bCs/>
        </w:rPr>
        <w:t xml:space="preserve"> ‎ 368 Seiten</w:t>
      </w:r>
    </w:p>
    <w:p w14:paraId="12A69243" w14:textId="09D9222D" w:rsidR="009647C8" w:rsidRPr="009647C8" w:rsidRDefault="009647C8" w:rsidP="009647C8">
      <w:pPr>
        <w:spacing w:after="120" w:line="240" w:lineRule="auto"/>
        <w:rPr>
          <w:rFonts w:ascii="Arial" w:hAnsi="Arial" w:cs="Arial"/>
          <w:bCs/>
        </w:rPr>
      </w:pPr>
      <w:r w:rsidRPr="009647C8">
        <w:rPr>
          <w:rFonts w:ascii="Arial" w:hAnsi="Arial" w:cs="Arial"/>
          <w:bCs/>
        </w:rPr>
        <w:t xml:space="preserve">ISBN-13 </w:t>
      </w:r>
      <w:proofErr w:type="gramStart"/>
      <w:r w:rsidRPr="009647C8">
        <w:rPr>
          <w:rFonts w:ascii="Arial" w:hAnsi="Arial" w:cs="Arial"/>
          <w:bCs/>
        </w:rPr>
        <w:t>‏ :</w:t>
      </w:r>
      <w:proofErr w:type="gramEnd"/>
      <w:r w:rsidRPr="009647C8">
        <w:rPr>
          <w:rFonts w:ascii="Arial" w:hAnsi="Arial" w:cs="Arial"/>
          <w:bCs/>
        </w:rPr>
        <w:t xml:space="preserve"> ‎ 978-3347023956</w:t>
      </w:r>
      <w:r w:rsidR="00241832">
        <w:rPr>
          <w:rFonts w:ascii="Arial" w:hAnsi="Arial" w:cs="Arial"/>
          <w:bCs/>
        </w:rPr>
        <w:t xml:space="preserve"> (</w:t>
      </w:r>
      <w:proofErr w:type="spellStart"/>
      <w:r w:rsidR="00241832">
        <w:rPr>
          <w:rFonts w:ascii="Arial" w:hAnsi="Arial" w:cs="Arial"/>
          <w:bCs/>
        </w:rPr>
        <w:t>Tredition</w:t>
      </w:r>
      <w:proofErr w:type="spellEnd"/>
      <w:r w:rsidR="00241832">
        <w:rPr>
          <w:rFonts w:ascii="Arial" w:hAnsi="Arial" w:cs="Arial"/>
          <w:bCs/>
        </w:rPr>
        <w:t xml:space="preserve">); </w:t>
      </w:r>
      <w:r w:rsidR="00241832" w:rsidRPr="00241832">
        <w:rPr>
          <w:rFonts w:ascii="Arial" w:hAnsi="Arial" w:cs="Arial"/>
          <w:bCs/>
        </w:rPr>
        <w:t>978-3-949768-00-2</w:t>
      </w:r>
      <w:r w:rsidR="00241832">
        <w:rPr>
          <w:rFonts w:ascii="Arial" w:hAnsi="Arial" w:cs="Arial"/>
          <w:bCs/>
        </w:rPr>
        <w:t xml:space="preserve"> (Neu)</w:t>
      </w:r>
    </w:p>
    <w:p w14:paraId="1B45C306" w14:textId="77777777" w:rsidR="009647C8" w:rsidRPr="009647C8" w:rsidRDefault="009647C8" w:rsidP="009647C8">
      <w:pPr>
        <w:spacing w:after="120" w:line="240" w:lineRule="auto"/>
        <w:rPr>
          <w:rFonts w:ascii="Arial" w:hAnsi="Arial" w:cs="Arial"/>
          <w:bCs/>
        </w:rPr>
      </w:pPr>
      <w:r w:rsidRPr="009647C8">
        <w:rPr>
          <w:rFonts w:ascii="Arial" w:hAnsi="Arial" w:cs="Arial"/>
          <w:bCs/>
        </w:rPr>
        <w:t xml:space="preserve">Abmessungen </w:t>
      </w:r>
      <w:proofErr w:type="gramStart"/>
      <w:r w:rsidRPr="009647C8">
        <w:rPr>
          <w:rFonts w:ascii="Arial" w:hAnsi="Arial" w:cs="Arial"/>
          <w:bCs/>
        </w:rPr>
        <w:t>‏ :</w:t>
      </w:r>
      <w:proofErr w:type="gramEnd"/>
      <w:r w:rsidRPr="009647C8">
        <w:rPr>
          <w:rFonts w:ascii="Arial" w:hAnsi="Arial" w:cs="Arial"/>
          <w:bCs/>
        </w:rPr>
        <w:t xml:space="preserve"> ‎ 12.7 x 2.06 x 20.3 cm</w:t>
      </w:r>
    </w:p>
    <w:p w14:paraId="7BDF0376" w14:textId="77777777" w:rsidR="009647C8" w:rsidRDefault="009647C8" w:rsidP="00081B0B">
      <w:pPr>
        <w:spacing w:line="240" w:lineRule="auto"/>
        <w:rPr>
          <w:rFonts w:ascii="Arial" w:hAnsi="Arial" w:cs="Arial"/>
          <w:b/>
          <w:sz w:val="28"/>
          <w:szCs w:val="28"/>
        </w:rPr>
      </w:pPr>
    </w:p>
    <w:p w14:paraId="28F69561" w14:textId="201FB7E8" w:rsidR="00701E3A" w:rsidRDefault="00701E3A" w:rsidP="00081B0B">
      <w:pPr>
        <w:spacing w:line="240" w:lineRule="auto"/>
        <w:rPr>
          <w:rFonts w:ascii="Arial" w:hAnsi="Arial" w:cs="Arial"/>
          <w:b/>
          <w:sz w:val="28"/>
          <w:szCs w:val="28"/>
        </w:rPr>
      </w:pPr>
      <w:r w:rsidRPr="00081B0B">
        <w:rPr>
          <w:rFonts w:ascii="Arial" w:hAnsi="Arial" w:cs="Arial"/>
          <w:b/>
          <w:sz w:val="28"/>
          <w:szCs w:val="28"/>
        </w:rPr>
        <w:t xml:space="preserve">Utopie oder </w:t>
      </w:r>
      <w:r w:rsidR="00654117" w:rsidRPr="00081B0B">
        <w:rPr>
          <w:rFonts w:ascii="Arial" w:hAnsi="Arial" w:cs="Arial"/>
          <w:b/>
          <w:sz w:val="28"/>
          <w:szCs w:val="28"/>
        </w:rPr>
        <w:t>nahende Realität?</w:t>
      </w:r>
      <w:r w:rsidR="009647C8">
        <w:rPr>
          <w:rFonts w:ascii="Arial" w:hAnsi="Arial" w:cs="Arial"/>
          <w:b/>
          <w:sz w:val="28"/>
          <w:szCs w:val="28"/>
        </w:rPr>
        <w:t xml:space="preserve"> Der Tresor im ewigen Eis – Flug des Zitronenfalters 2</w:t>
      </w:r>
    </w:p>
    <w:p w14:paraId="16CD7086" w14:textId="77777777" w:rsidR="0064006D" w:rsidRPr="0064006D" w:rsidRDefault="0064006D" w:rsidP="0064006D">
      <w:pPr>
        <w:spacing w:after="120" w:line="240" w:lineRule="auto"/>
        <w:rPr>
          <w:rFonts w:ascii="Arial" w:hAnsi="Arial" w:cs="Arial"/>
          <w:b/>
        </w:rPr>
      </w:pPr>
      <w:r w:rsidRPr="0064006D">
        <w:rPr>
          <w:rFonts w:ascii="Arial" w:hAnsi="Arial" w:cs="Arial"/>
          <w:b/>
        </w:rPr>
        <w:t xml:space="preserve">Der </w:t>
      </w:r>
      <w:r>
        <w:rPr>
          <w:rFonts w:ascii="Arial" w:hAnsi="Arial" w:cs="Arial"/>
          <w:b/>
        </w:rPr>
        <w:t xml:space="preserve">Autor und </w:t>
      </w:r>
      <w:r w:rsidRPr="0064006D">
        <w:rPr>
          <w:rFonts w:ascii="Arial" w:hAnsi="Arial" w:cs="Arial"/>
          <w:b/>
        </w:rPr>
        <w:t xml:space="preserve">Leipzig-Liebhaber Paul Steinbeck erzählt in seinem zweiten Zukunftsroman </w:t>
      </w:r>
      <w:r>
        <w:rPr>
          <w:rFonts w:ascii="Arial" w:hAnsi="Arial" w:cs="Arial"/>
          <w:b/>
        </w:rPr>
        <w:t xml:space="preserve">die spannende Geschichte </w:t>
      </w:r>
      <w:r w:rsidRPr="0064006D">
        <w:rPr>
          <w:rFonts w:ascii="Arial" w:hAnsi="Arial" w:cs="Arial"/>
          <w:b/>
        </w:rPr>
        <w:t>vom Kampf um Macht, Liebe und das Überleben der Freiheit</w:t>
      </w:r>
      <w:r w:rsidR="00922E93">
        <w:rPr>
          <w:rFonts w:ascii="Arial" w:hAnsi="Arial" w:cs="Arial"/>
          <w:b/>
        </w:rPr>
        <w:t xml:space="preserve"> in einer nicht mehr fernen Zukunft</w:t>
      </w:r>
      <w:r>
        <w:rPr>
          <w:rFonts w:ascii="Arial" w:hAnsi="Arial" w:cs="Arial"/>
          <w:b/>
        </w:rPr>
        <w:t>.</w:t>
      </w:r>
    </w:p>
    <w:p w14:paraId="470EAB12" w14:textId="77777777" w:rsidR="00AC1CD4" w:rsidRPr="0064006D" w:rsidRDefault="00AC1CD4" w:rsidP="0064006D">
      <w:pPr>
        <w:spacing w:after="120" w:line="276" w:lineRule="auto"/>
        <w:rPr>
          <w:rFonts w:ascii="Arial" w:hAnsi="Arial" w:cs="Arial"/>
          <w:i/>
        </w:rPr>
      </w:pPr>
      <w:r w:rsidRPr="0064006D">
        <w:rPr>
          <w:rFonts w:ascii="Arial" w:hAnsi="Arial" w:cs="Arial"/>
          <w:i/>
        </w:rPr>
        <w:t xml:space="preserve">Ausgerechnet im Jahr zehn nach der großen Revolution, in der die Menschen ihre Freiheit erlangten, tauchen die alten Machthaber aus ihrer Versenkung auf. </w:t>
      </w:r>
    </w:p>
    <w:p w14:paraId="18C59BCC" w14:textId="77777777" w:rsidR="00AC1CD4" w:rsidRPr="0064006D" w:rsidRDefault="00AC1CD4" w:rsidP="0064006D">
      <w:pPr>
        <w:spacing w:after="120" w:line="276" w:lineRule="auto"/>
        <w:rPr>
          <w:rFonts w:ascii="Arial" w:hAnsi="Arial" w:cs="Arial"/>
          <w:i/>
        </w:rPr>
      </w:pPr>
      <w:r w:rsidRPr="0064006D">
        <w:rPr>
          <w:rFonts w:ascii="Arial" w:hAnsi="Arial" w:cs="Arial"/>
          <w:i/>
        </w:rPr>
        <w:t xml:space="preserve">Eine schadhafte Veränderung der Genstruktur sämtlichen Getreides durch Überzüchtung bringt die Menschen in große Not und die bestehende Regierung in arge Bedrängnis. Die Schatten der Vergangenheit, jene alten Machthaber, finden mit zunehmender Sorge um die Zukunft erneut Anhänger und Unterstützer für ihr krankes Gedankengut. Droht die mit viel Mut und Blut erkämpfte Freiheit im Strudel der Not und Bedrängnis unterzugehen? </w:t>
      </w:r>
    </w:p>
    <w:p w14:paraId="6FF694CF" w14:textId="77777777" w:rsidR="00AC1CD4" w:rsidRPr="0064006D" w:rsidRDefault="00AC1CD4" w:rsidP="0064006D">
      <w:pPr>
        <w:spacing w:after="120" w:line="276" w:lineRule="auto"/>
        <w:rPr>
          <w:rFonts w:ascii="Arial" w:hAnsi="Arial" w:cs="Arial"/>
          <w:i/>
        </w:rPr>
      </w:pPr>
      <w:r w:rsidRPr="0064006D">
        <w:rPr>
          <w:rFonts w:ascii="Arial" w:hAnsi="Arial" w:cs="Arial"/>
          <w:i/>
        </w:rPr>
        <w:t xml:space="preserve">Paul und seine Gefolgsleute müssen im Jahr 2109 alle Kräfte aufbringen, um dagegen anzukämpfen. Ein großes Wagnis, das sie ans Ende der Welt bringt, soll die Rettung bringen. </w:t>
      </w:r>
    </w:p>
    <w:p w14:paraId="61B7AFC6" w14:textId="186681A1" w:rsidR="00AC1CD4" w:rsidRPr="00081B0B" w:rsidRDefault="0025249C" w:rsidP="0064006D">
      <w:pPr>
        <w:spacing w:after="120" w:line="276" w:lineRule="auto"/>
        <w:rPr>
          <w:rFonts w:ascii="Arial" w:hAnsi="Arial" w:cs="Arial"/>
        </w:rPr>
      </w:pPr>
      <w:r w:rsidRPr="00081B0B">
        <w:rPr>
          <w:rFonts w:ascii="Arial" w:hAnsi="Arial" w:cs="Arial"/>
        </w:rPr>
        <w:t>Voller S</w:t>
      </w:r>
      <w:r w:rsidR="0064006D">
        <w:rPr>
          <w:rFonts w:ascii="Arial" w:hAnsi="Arial" w:cs="Arial"/>
        </w:rPr>
        <w:t xml:space="preserve">pannung erzählt Paul Steinbeck eine Geschichte </w:t>
      </w:r>
      <w:r w:rsidRPr="00081B0B">
        <w:rPr>
          <w:rFonts w:ascii="Arial" w:hAnsi="Arial" w:cs="Arial"/>
        </w:rPr>
        <w:t xml:space="preserve">über </w:t>
      </w:r>
      <w:r w:rsidR="00322330" w:rsidRPr="00081B0B">
        <w:rPr>
          <w:rFonts w:ascii="Arial" w:hAnsi="Arial" w:cs="Arial"/>
        </w:rPr>
        <w:t>g</w:t>
      </w:r>
      <w:r w:rsidR="0064006D">
        <w:rPr>
          <w:rFonts w:ascii="Arial" w:hAnsi="Arial" w:cs="Arial"/>
        </w:rPr>
        <w:t xml:space="preserve">esellschaftliche Veränderungen, ins Wanken geratende Machtgefüge, </w:t>
      </w:r>
      <w:r w:rsidRPr="00081B0B">
        <w:rPr>
          <w:rFonts w:ascii="Arial" w:hAnsi="Arial" w:cs="Arial"/>
        </w:rPr>
        <w:t>das</w:t>
      </w:r>
      <w:r w:rsidR="00AC1CD4" w:rsidRPr="00081B0B">
        <w:rPr>
          <w:rFonts w:ascii="Arial" w:hAnsi="Arial" w:cs="Arial"/>
        </w:rPr>
        <w:t xml:space="preserve"> Leben </w:t>
      </w:r>
      <w:r w:rsidR="0064006D">
        <w:rPr>
          <w:rFonts w:ascii="Arial" w:hAnsi="Arial" w:cs="Arial"/>
        </w:rPr>
        <w:t xml:space="preserve">in schwierigen Zeiten </w:t>
      </w:r>
      <w:r w:rsidR="00AC1CD4" w:rsidRPr="00081B0B">
        <w:rPr>
          <w:rFonts w:ascii="Arial" w:hAnsi="Arial" w:cs="Arial"/>
        </w:rPr>
        <w:t xml:space="preserve">und </w:t>
      </w:r>
      <w:r w:rsidRPr="00081B0B">
        <w:rPr>
          <w:rFonts w:ascii="Arial" w:hAnsi="Arial" w:cs="Arial"/>
        </w:rPr>
        <w:t>die Liebe</w:t>
      </w:r>
      <w:r w:rsidR="00FC6369" w:rsidRPr="00081B0B">
        <w:rPr>
          <w:rFonts w:ascii="Arial" w:hAnsi="Arial" w:cs="Arial"/>
        </w:rPr>
        <w:t xml:space="preserve">. </w:t>
      </w:r>
      <w:r w:rsidR="00322330" w:rsidRPr="00081B0B">
        <w:rPr>
          <w:rFonts w:ascii="Arial" w:hAnsi="Arial" w:cs="Arial"/>
        </w:rPr>
        <w:t xml:space="preserve">Die gekonnte Verbindung von authentischen Geschichten mit Fiktion und das Einbetten dieser in historische Kontexte sind das Markenzeichen </w:t>
      </w:r>
      <w:r w:rsidR="00081B0B">
        <w:rPr>
          <w:rFonts w:ascii="Arial" w:hAnsi="Arial" w:cs="Arial"/>
        </w:rPr>
        <w:t>von Paul Steinbeck</w:t>
      </w:r>
      <w:r w:rsidR="00322330" w:rsidRPr="00081B0B">
        <w:rPr>
          <w:rFonts w:ascii="Arial" w:hAnsi="Arial" w:cs="Arial"/>
        </w:rPr>
        <w:t>. Der Leser kann in seinen Büchern immer wieder Analogien und historische Anlehnungen entdecken. Und so stellt sich mit „</w:t>
      </w:r>
      <w:r w:rsidR="009647C8">
        <w:rPr>
          <w:rFonts w:ascii="Arial" w:hAnsi="Arial" w:cs="Arial"/>
        </w:rPr>
        <w:t xml:space="preserve">Der Tresor im ewigen Eis“ </w:t>
      </w:r>
      <w:r w:rsidR="0064006D">
        <w:rPr>
          <w:rFonts w:ascii="Arial" w:hAnsi="Arial" w:cs="Arial"/>
        </w:rPr>
        <w:t>die Frage: W</w:t>
      </w:r>
      <w:r w:rsidR="00AC1CD4" w:rsidRPr="00081B0B">
        <w:rPr>
          <w:rFonts w:ascii="Arial" w:hAnsi="Arial" w:cs="Arial"/>
        </w:rPr>
        <w:t>ird unsere Zukunft die ewige Wiederholung des Kampfes um Macht und Gier sein</w:t>
      </w:r>
      <w:r w:rsidR="00322330" w:rsidRPr="00081B0B">
        <w:rPr>
          <w:rFonts w:ascii="Arial" w:hAnsi="Arial" w:cs="Arial"/>
        </w:rPr>
        <w:t xml:space="preserve"> o</w:t>
      </w:r>
      <w:r w:rsidR="00AC1CD4" w:rsidRPr="00081B0B">
        <w:rPr>
          <w:rFonts w:ascii="Arial" w:hAnsi="Arial" w:cs="Arial"/>
        </w:rPr>
        <w:t>der siegt am Ende der Mensch als soziales Wesen?</w:t>
      </w:r>
    </w:p>
    <w:p w14:paraId="045A7CDF" w14:textId="1E752698" w:rsidR="009647C8" w:rsidRPr="009647C8" w:rsidRDefault="009647C8" w:rsidP="0064006D">
      <w:pPr>
        <w:spacing w:after="120" w:line="240" w:lineRule="auto"/>
        <w:rPr>
          <w:rFonts w:ascii="Arial" w:hAnsi="Arial" w:cs="Arial"/>
          <w:bCs/>
        </w:rPr>
      </w:pPr>
    </w:p>
    <w:sectPr w:rsidR="009647C8" w:rsidRPr="009647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3A"/>
    <w:rsid w:val="00081B0B"/>
    <w:rsid w:val="00241832"/>
    <w:rsid w:val="0025249C"/>
    <w:rsid w:val="002C6B72"/>
    <w:rsid w:val="00322330"/>
    <w:rsid w:val="004F453A"/>
    <w:rsid w:val="0064006D"/>
    <w:rsid w:val="00654117"/>
    <w:rsid w:val="00701E3A"/>
    <w:rsid w:val="00922E93"/>
    <w:rsid w:val="009647C8"/>
    <w:rsid w:val="00AC0E80"/>
    <w:rsid w:val="00AC1CD4"/>
    <w:rsid w:val="00AF2943"/>
    <w:rsid w:val="00D13D85"/>
    <w:rsid w:val="00E13F98"/>
    <w:rsid w:val="00E811CE"/>
    <w:rsid w:val="00FC63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8F53"/>
  <w15:chartTrackingRefBased/>
  <w15:docId w15:val="{680BE9BB-3EF3-40A4-8349-0ABB59CB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sung">
    <w:name w:val="lesung"/>
    <w:basedOn w:val="Standard"/>
    <w:rsid w:val="003223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22330"/>
    <w:rPr>
      <w:b/>
      <w:bCs/>
    </w:rPr>
  </w:style>
  <w:style w:type="character" w:styleId="Hyperlink">
    <w:name w:val="Hyperlink"/>
    <w:basedOn w:val="Absatz-Standardschriftart"/>
    <w:uiPriority w:val="99"/>
    <w:unhideWhenUsed/>
    <w:rsid w:val="00E13F98"/>
    <w:rPr>
      <w:color w:val="0563C1" w:themeColor="hyperlink"/>
      <w:u w:val="single"/>
    </w:rPr>
  </w:style>
  <w:style w:type="character" w:styleId="NichtaufgelsteErwhnung">
    <w:name w:val="Unresolved Mention"/>
    <w:basedOn w:val="Absatz-Standardschriftart"/>
    <w:uiPriority w:val="99"/>
    <w:semiHidden/>
    <w:unhideWhenUsed/>
    <w:rsid w:val="00E13F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89170">
      <w:bodyDiv w:val="1"/>
      <w:marLeft w:val="0"/>
      <w:marRight w:val="0"/>
      <w:marTop w:val="0"/>
      <w:marBottom w:val="0"/>
      <w:divBdr>
        <w:top w:val="none" w:sz="0" w:space="0" w:color="auto"/>
        <w:left w:val="none" w:sz="0" w:space="0" w:color="auto"/>
        <w:bottom w:val="none" w:sz="0" w:space="0" w:color="auto"/>
        <w:right w:val="none" w:sz="0" w:space="0" w:color="auto"/>
      </w:divBdr>
    </w:div>
    <w:div w:id="894581790">
      <w:bodyDiv w:val="1"/>
      <w:marLeft w:val="0"/>
      <w:marRight w:val="0"/>
      <w:marTop w:val="0"/>
      <w:marBottom w:val="0"/>
      <w:divBdr>
        <w:top w:val="none" w:sz="0" w:space="0" w:color="auto"/>
        <w:left w:val="none" w:sz="0" w:space="0" w:color="auto"/>
        <w:bottom w:val="none" w:sz="0" w:space="0" w:color="auto"/>
        <w:right w:val="none" w:sz="0" w:space="0" w:color="auto"/>
      </w:divBdr>
    </w:div>
    <w:div w:id="20563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Werth</dc:creator>
  <cp:keywords/>
  <dc:description/>
  <cp:lastModifiedBy>Hubert Romer</cp:lastModifiedBy>
  <cp:revision>5</cp:revision>
  <dcterms:created xsi:type="dcterms:W3CDTF">2021-12-12T08:43:00Z</dcterms:created>
  <dcterms:modified xsi:type="dcterms:W3CDTF">2022-01-08T20:40:00Z</dcterms:modified>
</cp:coreProperties>
</file>